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7" w:rsidRPr="00DB1E42" w:rsidRDefault="00F25D97" w:rsidP="00645E55">
      <w:pPr>
        <w:jc w:val="center"/>
        <w:rPr>
          <w:rFonts w:cstheme="minorHAnsi"/>
        </w:rPr>
      </w:pPr>
    </w:p>
    <w:p w:rsidR="00ED42A9" w:rsidRPr="00DB1E42" w:rsidRDefault="00DB1E42" w:rsidP="00DB1E42">
      <w:pPr>
        <w:jc w:val="center"/>
        <w:rPr>
          <w:rFonts w:cstheme="minorHAnsi"/>
        </w:rPr>
      </w:pPr>
      <w:r w:rsidRPr="00DB1E42">
        <w:rPr>
          <w:rFonts w:cstheme="minorHAnsi"/>
        </w:rPr>
        <w:t>Wstępny/</w:t>
      </w:r>
      <w:r w:rsidRPr="0050764D">
        <w:rPr>
          <w:rFonts w:cstheme="minorHAnsi"/>
        </w:rPr>
        <w:t>końcowy</w:t>
      </w:r>
      <w:r w:rsidRPr="00DB1E42">
        <w:rPr>
          <w:rStyle w:val="Odwoanieprzypisudolnego"/>
          <w:rFonts w:cstheme="minorHAnsi"/>
        </w:rPr>
        <w:footnoteReference w:id="1"/>
      </w:r>
      <w:r w:rsidRPr="00DB1E42">
        <w:rPr>
          <w:rFonts w:cstheme="minorHAnsi"/>
        </w:rPr>
        <w:t xml:space="preserve"> b</w:t>
      </w:r>
      <w:r w:rsidR="00645E55" w:rsidRPr="00DB1E42">
        <w:rPr>
          <w:rFonts w:cstheme="minorHAnsi"/>
        </w:rPr>
        <w:t xml:space="preserve">ilans </w:t>
      </w:r>
      <w:r w:rsidR="00AC6094" w:rsidRPr="00DB1E42">
        <w:rPr>
          <w:rFonts w:cstheme="minorHAnsi"/>
        </w:rPr>
        <w:t>kompetencji</w:t>
      </w:r>
      <w:r w:rsidR="00F25D97" w:rsidRPr="00DB1E42">
        <w:rPr>
          <w:rFonts w:cstheme="minorHAnsi"/>
        </w:rPr>
        <w:t xml:space="preserve"> stażysty</w:t>
      </w:r>
    </w:p>
    <w:p w:rsidR="00DB1E42" w:rsidRDefault="00F25D97" w:rsidP="00F25D97">
      <w:pPr>
        <w:tabs>
          <w:tab w:val="left" w:pos="1701"/>
        </w:tabs>
        <w:rPr>
          <w:rFonts w:cstheme="minorHAnsi"/>
        </w:rPr>
      </w:pPr>
      <w:r w:rsidRPr="00DB1E42">
        <w:rPr>
          <w:rFonts w:cstheme="minorHAnsi"/>
        </w:rPr>
        <w:t xml:space="preserve">Imię i nazwisko: </w:t>
      </w:r>
      <w:r w:rsidRPr="00DB1E42">
        <w:rPr>
          <w:rFonts w:cstheme="minorHAnsi"/>
        </w:rPr>
        <w:tab/>
        <w:t>……………………………………</w:t>
      </w:r>
      <w:r w:rsidR="000E4DDE" w:rsidRPr="00DB1E42">
        <w:rPr>
          <w:rFonts w:cstheme="minorHAnsi"/>
        </w:rPr>
        <w:t>………………</w:t>
      </w:r>
      <w:r w:rsidR="00DB1E42" w:rsidRPr="00DB1E42">
        <w:rPr>
          <w:rFonts w:cstheme="minorHAnsi"/>
        </w:rPr>
        <w:t>.</w:t>
      </w:r>
      <w:r w:rsidRPr="00DB1E42">
        <w:rPr>
          <w:rFonts w:cstheme="minorHAnsi"/>
        </w:rPr>
        <w:br/>
        <w:t xml:space="preserve">Data: </w:t>
      </w:r>
      <w:r w:rsidRPr="00DB1E42">
        <w:rPr>
          <w:rFonts w:cstheme="minorHAnsi"/>
        </w:rPr>
        <w:tab/>
        <w:t>…………………………………………………….</w:t>
      </w:r>
      <w:r w:rsidRPr="00DB1E42">
        <w:rPr>
          <w:rFonts w:cstheme="minorHAnsi"/>
        </w:rPr>
        <w:br/>
        <w:t xml:space="preserve">Kierunek studiów: </w:t>
      </w:r>
      <w:r w:rsidR="005D33F7">
        <w:rPr>
          <w:rFonts w:cstheme="minorHAnsi"/>
          <w:b/>
        </w:rPr>
        <w:t>Informatyka</w:t>
      </w:r>
      <w:r w:rsidRPr="00DB1E42">
        <w:rPr>
          <w:rFonts w:cstheme="minorHAnsi"/>
        </w:rPr>
        <w:br/>
      </w:r>
    </w:p>
    <w:p w:rsidR="00DB1E42" w:rsidRPr="00775036" w:rsidRDefault="00DB1E42" w:rsidP="00F25D97">
      <w:pPr>
        <w:tabs>
          <w:tab w:val="left" w:pos="1701"/>
        </w:tabs>
        <w:rPr>
          <w:rFonts w:cstheme="minorHAnsi"/>
        </w:rPr>
      </w:pPr>
      <w:r>
        <w:rPr>
          <w:rFonts w:cstheme="minorHAnsi"/>
        </w:rPr>
        <w:t xml:space="preserve">Proszę </w:t>
      </w:r>
      <w:r w:rsidR="00775036">
        <w:rPr>
          <w:rFonts w:cstheme="minorHAnsi"/>
        </w:rPr>
        <w:t xml:space="preserve">o wpisanie w kolumnie </w:t>
      </w:r>
      <w:r w:rsidR="00775036">
        <w:rPr>
          <w:rFonts w:cstheme="minorHAnsi"/>
          <w:i/>
        </w:rPr>
        <w:t xml:space="preserve">Stopień osiągnięcia EK </w:t>
      </w:r>
      <w:r w:rsidR="00775036">
        <w:rPr>
          <w:rFonts w:cstheme="minorHAnsi"/>
        </w:rPr>
        <w:t>liczbę całko</w:t>
      </w:r>
      <w:r w:rsidR="0044608A">
        <w:rPr>
          <w:rFonts w:cstheme="minorHAnsi"/>
        </w:rPr>
        <w:t>witą z przedziału 1-5. Wartość 1</w:t>
      </w:r>
      <w:r w:rsidR="00775036">
        <w:rPr>
          <w:rFonts w:cstheme="minorHAnsi"/>
        </w:rPr>
        <w:t xml:space="preserve"> oznacza, że efekt nie został jeszcze osiągnięty lub jest osiągnięty w znikomym stopniu, a wartość 5 oznacza, że efekt został osiągnięty na bardzo wysokim poziomie.</w:t>
      </w:r>
    </w:p>
    <w:tbl>
      <w:tblPr>
        <w:tblW w:w="50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190"/>
        <w:gridCol w:w="1178"/>
      </w:tblGrid>
      <w:tr w:rsidR="00DB1E42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E42" w:rsidRPr="00DB1E42" w:rsidRDefault="00DB1E42" w:rsidP="00FD50D6">
            <w:pPr>
              <w:jc w:val="center"/>
              <w:rPr>
                <w:rFonts w:cstheme="minorHAnsi"/>
                <w:b/>
                <w:color w:val="333333"/>
              </w:rPr>
            </w:pPr>
            <w:r w:rsidRPr="00DB1E42">
              <w:rPr>
                <w:rFonts w:cstheme="minorHAnsi"/>
                <w:b/>
                <w:color w:val="333333"/>
              </w:rPr>
              <w:t xml:space="preserve">Kod </w:t>
            </w:r>
            <w:r w:rsidRPr="00DB1E42">
              <w:rPr>
                <w:rFonts w:cstheme="minorHAnsi"/>
                <w:b/>
                <w:color w:val="333333"/>
              </w:rPr>
              <w:br/>
              <w:t>EK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1E42" w:rsidRPr="00DB1E42" w:rsidRDefault="00DB1E42" w:rsidP="00DB1E42">
            <w:pPr>
              <w:jc w:val="center"/>
              <w:rPr>
                <w:rFonts w:cstheme="minorHAnsi"/>
                <w:b/>
                <w:color w:val="333333"/>
              </w:rPr>
            </w:pPr>
            <w:r w:rsidRPr="00DB1E42">
              <w:rPr>
                <w:rFonts w:cstheme="minorHAnsi"/>
                <w:b/>
                <w:color w:val="333333"/>
              </w:rPr>
              <w:t>Efekt kształcenia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1E42" w:rsidRPr="00DB1E42" w:rsidRDefault="00DB1E42" w:rsidP="00DB1E42">
            <w:pPr>
              <w:jc w:val="center"/>
              <w:rPr>
                <w:rFonts w:cstheme="minorHAnsi"/>
                <w:b/>
                <w:color w:val="333333"/>
              </w:rPr>
            </w:pPr>
            <w:r w:rsidRPr="00DB1E42">
              <w:rPr>
                <w:rFonts w:cstheme="minorHAnsi"/>
                <w:b/>
                <w:color w:val="333333"/>
              </w:rPr>
              <w:t>Stopień</w:t>
            </w:r>
            <w:r w:rsidRPr="00DB1E42">
              <w:rPr>
                <w:rFonts w:cstheme="minorHAnsi"/>
                <w:b/>
                <w:color w:val="333333"/>
              </w:rPr>
              <w:br/>
              <w:t>osiągnięcia</w:t>
            </w:r>
            <w:r w:rsidRPr="00DB1E42">
              <w:rPr>
                <w:rFonts w:cstheme="minorHAnsi"/>
                <w:b/>
                <w:color w:val="333333"/>
              </w:rPr>
              <w:br/>
              <w:t xml:space="preserve">EK </w:t>
            </w: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K_W01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podstawową wiedzę z zakresu matematyki obejmującą: algebrę, analizę, logikę, teorię mnogości, matematykę dyskretną, rachunek prawdopodobieństwa, statystykę oraz elementy matematyki stosowanej. Zna metody matematyczne i numeryczne przydatne do formułowania i rozwiązywania zadań z zakresu informatyki.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K_W02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podstawową wiedzę z zakresu fizyki, elektrotechniki, elektroniki i techniki cyfrowej niezbędną do zrozumienia aspektów budowy i działania systemów komputerowych oraz zna fundamentalne prawa rządzące ich funkcjonowaniem.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K_W03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rozszerzoną wiedzę na temat budowy i zasad działania systemu komputerowego i poszczególnych elementów składowych na poziomie modelu programowego oraz systemów operacyjnych.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K_W04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 wybrane paradygmaty programowania (w szczególności imperatywny, strukturalny, obiektowy i deklaratywny) i realizujące je języki programowania.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K_W05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uporządkowaną i podbudowaną teoretycznie wiedzę w zakresie algorytmów i struktur danych oraz metod sztucznej inteligencji, a także ich zastosowań w rozwiązywaniu problemów inżynierskich i naukowych.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K_W06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wiedzę potrzebną do specyfikowania, projektowania, tworzenia i testowania systemów informatycznych ogólnego przeznaczenia i ich komponentów. Zna narzędzia i techniki inżynierii oprogramowania oraz wybrane schematy (wzorce, architektury i dobre praktyki), w tym kierunki ich rozwoju.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K_W07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uporządkowaną i podbudowaną teoretycznie wiedzę w zakresie projektowania i wykorzystania relacyjnych baz danych oraz pozyskiwania z nich informacji.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420050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20050" w:rsidRDefault="00420050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K_W08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20050" w:rsidRDefault="001F1099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1F1099">
              <w:rPr>
                <w:rFonts w:ascii="Calibri" w:hAnsi="Calibri" w:cs="Calibri"/>
                <w:color w:val="000000"/>
              </w:rPr>
              <w:t>Ma uporządkowaną wiedzę w zakresie transmisji danych i sieci komputerowych. Ma elementarną wiedzę w zakresie bezpieczeństwa sieci i systemów komputerowych.</w:t>
            </w:r>
            <w:bookmarkStart w:id="0" w:name="_GoBack"/>
            <w:bookmarkEnd w:id="0"/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0050" w:rsidRPr="00DB1E42" w:rsidRDefault="00420050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K_W09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 techniki tworzenia aplikacji i systemów sieciowych (w tym internetowych), mobilnych i wbudowanych.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K_W10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podstawową wiedzę z zakresu akwizycji, reprezentacji, przetwarzania i wizualizacji danych z wykorzystaniem różnych metod w tym: sztucznej inteligencji i przetwarzania sygnałów.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K_W11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uporządkowaną wiedzę w zakresie grafiki komputerowej, przetwarzania i kompresji obrazów, interfejsów użytkownika, w tym ich trendów rozwojowych.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K_W12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podstawową wiedzę dotyczącą zarządzania przedsięwzięciami informatycznymi, zapewnienia jakości produktów informatycznych oraz tworzenia, prowadzenia i rozwijania działalności gospodarczej (w tym indywidualnej) w dziedzinie informatyki.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K_W13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podstawową wiedzę niezbędną do rozumienia społecznych, ekonomicznych, prawnych i innych pozatechnicznych uwarunkowań działalności w zawodzie informatyka.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5D33F7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K_W14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D33F7" w:rsidRDefault="005D33F7" w:rsidP="009935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 i rozumie podstawowe pojęcia i zasady z zakresu ochrony własności przemysłowej i prawa autorskiego; potrafi korzystać z zasobów informacji patentowej.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7D7EDD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K_U01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analizować i rozwiązywać zagadnienia formułowane w języku matematyki, które mają zastosowanie w informatyce.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7D7EDD"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K_U02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wykorzystać w projektowaniu, tworzeniu i analizowaniu systemów informatycznych poznane metody analityczne i numeryczne, techniki eksperymentalne i symulacyjne.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33F7" w:rsidRPr="00DB1E42" w:rsidRDefault="005D33F7" w:rsidP="009935D6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K_U03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 xml:space="preserve">Dokonuje pomiarów wielkości fizycznych i </w:t>
            </w:r>
            <w:proofErr w:type="spellStart"/>
            <w:r w:rsidRPr="00FD6F73">
              <w:t>niefizycznych</w:t>
            </w:r>
            <w:proofErr w:type="spellEnd"/>
            <w:r w:rsidRPr="00FD6F73">
              <w:t xml:space="preserve"> oraz interpretuje otrzymane wyniki. Buduje i analizuje proste obwody elektroniczne analogowe i cyfrowe.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K_U04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zaprojektować, także w sposób dążący do optymalnego pamięciowo i czasowo, program rozwiązujący zadany problem oraz zaimplementować i przetestować go. Potrafi dobrać do zadanego problemu programistycznego odpowiednie algorytmy i struktury danych. Potrafi oszacować koszt czasowy i pamięciowy przedstawionego rozwiązania.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K_U05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 xml:space="preserve">Oprogramowuje systemy komputerowe korzystając z języków wysoko- i </w:t>
            </w:r>
            <w:r w:rsidRPr="00FD6F73">
              <w:lastRenderedPageBreak/>
              <w:t>niskopoziomowych, wykorzystuje mechanizmy i zasoby dostarczane przez te systemy.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K_U06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samodzielnie i w zespole: specyfikować, projektować, implementować i testować systemy informatyczne oraz ich komponenty spełniające wymagania użytkowników, dobierając do tego odpowiednie narzędzia.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K_U07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zaprojektować i zaimplementować relacyjną bazę danych oraz korzystać z jej zasobów w systemach informatycznych. 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K_U08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zbudować proste sieci komputerowe, w tym bezprzewodowe, zabezpieczyć je w stopniu podstawowym oraz wykonywać proste czynności administracyjne.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K_U09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projektować i implementować aplikacje sieciowe (w tym internetowe), mobilne i wbudowane.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K_U10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Potrafi, dobierając odpowiednie do problemu metody, pozyskiwać, przetwarzać i wizualizować dane, w tym sygnały.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K_U11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Projektuje i tworzy interfejsy systemów informatycznych i ich komponenty.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K_U12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Potrafi pracować w zespole podejmując w nim różne role. Planuje pracę identyfikując i definiując zadania oraz weryfikuje jej wykonanie.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K_U13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Komunikuje się w języku polskim i obcym, zarówno z informatykami jak i osobami bez wiedzy informatycznej, przy użyciu najnowszych technik informacyjno-komunikacyjnych, w celu wyspecyfikowania, zaprojektowania, implementacji, przetestowania, wdrożenia i analizy systemów informatycznych.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K_U14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Prezentuje, na podstawie materiałów przygotowanych samodzielnie i pozyskanych ze źródeł, ustnie i na piśmie, w języku polskim i obcym, przy użyciu najnowszych technik informacyjno-komunikacyjnych i w sposób zrozumiały, również dla osób nieposiadających wykształcenia informatycznego, techniczne zagadnienia z dziedziny informatyki i jej zastosowań oraz efekty swojej pracy.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FD6F73" w:rsidRDefault="005D33F7" w:rsidP="009935D6">
            <w:pPr>
              <w:spacing w:after="0"/>
            </w:pPr>
            <w:r w:rsidRPr="00FD6F73">
              <w:t>K_U15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Default="005D33F7" w:rsidP="009935D6">
            <w:pPr>
              <w:spacing w:after="0"/>
            </w:pPr>
            <w:r w:rsidRPr="00FD6F73">
              <w:t>Ma przygotowanie niezbędne do pracy informatyka oraz zna zasady bezpieczeństwa związane z tą pracą.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K_K01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Rozumie potrzebę uczenia się przez całe życie, przede wszystkim w celu podnoszenia swoich kompetencji zawodowych i osobistych.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K_K02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Potrafi myśleć i działać w sposób przedsiębiorczy.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K_K03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Potrafi pracować w grupie, przyjmując w niej różne role.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K_K04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Potrafi określić priorytet oraz identyfikować i rozstrzygać dylematy związane z realizacją określonego przez siebie lub innych zadania.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lastRenderedPageBreak/>
              <w:t>K_K05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Ma świadomość ważności i zrozumienie pozatechnicznych aspektów i skutków działalności inżyniera-informatyka, w tym jej wpływu na środowisko, i związanej z tym odpowiedzialności za podejmowane decyzje.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K_K06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Ma świadomość roli społecznej absolwenta uczelni technicznej, a zwłaszcza rozumie potrzebę formułowania i przekazywania społeczeństwu, między innymi poprzez środki masowego przekazu, informacji i opinii dotyczących osiągnięć informatyki i innych aspektów działalności informatyka. Podejmuje starania, aby przekazać takie informacje i opinie w sposób powszechnie zrozumiały.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  <w:tr w:rsidR="005D33F7" w:rsidRPr="00DB1E42" w:rsidTr="007D7EDD">
        <w:tblPrEx>
          <w:shd w:val="clear" w:color="auto" w:fill="auto"/>
        </w:tblPrEx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Pr="00DC53DD" w:rsidRDefault="005D33F7" w:rsidP="009935D6">
            <w:pPr>
              <w:spacing w:after="0"/>
            </w:pPr>
            <w:r w:rsidRPr="00DC53DD">
              <w:t>K_K07</w:t>
            </w:r>
          </w:p>
        </w:tc>
        <w:tc>
          <w:tcPr>
            <w:tcW w:w="3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33F7" w:rsidRDefault="005D33F7" w:rsidP="009935D6">
            <w:pPr>
              <w:spacing w:after="0"/>
            </w:pPr>
            <w:r w:rsidRPr="00DC53DD">
              <w:t>Postępuje etycznie i profesjonalnie. Rozumie i docenia znaczenie uczciwości w zawodzie informatyka.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3F7" w:rsidRPr="00DB1E42" w:rsidRDefault="005D33F7" w:rsidP="009935D6">
            <w:pPr>
              <w:spacing w:after="0"/>
              <w:rPr>
                <w:rFonts w:cstheme="minorHAnsi"/>
              </w:rPr>
            </w:pPr>
          </w:p>
        </w:tc>
      </w:tr>
    </w:tbl>
    <w:p w:rsidR="00DB1E42" w:rsidRDefault="00DB1E42" w:rsidP="00F25D97">
      <w:pPr>
        <w:tabs>
          <w:tab w:val="left" w:pos="1701"/>
        </w:tabs>
        <w:rPr>
          <w:rFonts w:cstheme="minorHAnsi"/>
        </w:rPr>
      </w:pPr>
    </w:p>
    <w:p w:rsidR="009935D6" w:rsidRDefault="009935D6" w:rsidP="009935D6">
      <w:pPr>
        <w:tabs>
          <w:tab w:val="left" w:pos="1701"/>
        </w:tabs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9935D6" w:rsidRPr="00DB1E42" w:rsidRDefault="009935D6" w:rsidP="009935D6">
      <w:pPr>
        <w:tabs>
          <w:tab w:val="left" w:pos="1701"/>
        </w:tabs>
        <w:ind w:left="6804"/>
        <w:rPr>
          <w:rFonts w:cstheme="minorHAnsi"/>
        </w:rPr>
      </w:pPr>
      <w:r>
        <w:rPr>
          <w:rFonts w:cstheme="minorHAnsi"/>
        </w:rPr>
        <w:t>podpis stażysty</w:t>
      </w:r>
    </w:p>
    <w:sectPr w:rsidR="009935D6" w:rsidRPr="00DB1E42" w:rsidSect="009935D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C7" w:rsidRDefault="00CE01C7" w:rsidP="00645E55">
      <w:pPr>
        <w:spacing w:after="0" w:line="240" w:lineRule="auto"/>
      </w:pPr>
      <w:r>
        <w:separator/>
      </w:r>
    </w:p>
  </w:endnote>
  <w:endnote w:type="continuationSeparator" w:id="0">
    <w:p w:rsidR="00CE01C7" w:rsidRDefault="00CE01C7" w:rsidP="0064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C7" w:rsidRDefault="00CE01C7" w:rsidP="00645E55">
      <w:pPr>
        <w:spacing w:after="0" w:line="240" w:lineRule="auto"/>
      </w:pPr>
      <w:r>
        <w:separator/>
      </w:r>
    </w:p>
  </w:footnote>
  <w:footnote w:type="continuationSeparator" w:id="0">
    <w:p w:rsidR="00CE01C7" w:rsidRDefault="00CE01C7" w:rsidP="00645E55">
      <w:pPr>
        <w:spacing w:after="0" w:line="240" w:lineRule="auto"/>
      </w:pPr>
      <w:r>
        <w:continuationSeparator/>
      </w:r>
    </w:p>
  </w:footnote>
  <w:footnote w:id="1">
    <w:p w:rsidR="00DB1E42" w:rsidRDefault="00DB1E4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55" w:rsidRDefault="00645E55" w:rsidP="00645E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65B702" wp14:editId="132A7955">
          <wp:extent cx="5281930" cy="927735"/>
          <wp:effectExtent l="0" t="0" r="0" b="571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93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D97" w:rsidRDefault="00F25D97" w:rsidP="00645E55">
    <w:pPr>
      <w:pStyle w:val="Nagwek"/>
      <w:jc w:val="center"/>
    </w:pPr>
    <w:r w:rsidRPr="00F25D97">
      <w:rPr>
        <w:noProof/>
        <w:lang w:eastAsia="pl-PL"/>
      </w:rPr>
      <w:t>Staże dla studentów kierunk</w:t>
    </w:r>
    <w:r w:rsidR="00F51F7E">
      <w:rPr>
        <w:noProof/>
        <w:lang w:eastAsia="pl-PL"/>
      </w:rPr>
      <w:t>u</w:t>
    </w:r>
    <w:r w:rsidRPr="00F25D97">
      <w:rPr>
        <w:noProof/>
        <w:lang w:eastAsia="pl-PL"/>
      </w:rPr>
      <w:t xml:space="preserve"> </w:t>
    </w:r>
    <w:r w:rsidR="00F51F7E" w:rsidRPr="00F25D97">
      <w:rPr>
        <w:noProof/>
        <w:lang w:eastAsia="pl-PL"/>
      </w:rPr>
      <w:t xml:space="preserve">Informatyka </w:t>
    </w:r>
    <w:r w:rsidR="00F51F7E">
      <w:rPr>
        <w:noProof/>
        <w:lang w:eastAsia="pl-PL"/>
      </w:rPr>
      <w:t xml:space="preserve">pierwszego </w:t>
    </w:r>
    <w:r w:rsidRPr="00F25D97">
      <w:rPr>
        <w:noProof/>
        <w:lang w:eastAsia="pl-PL"/>
      </w:rPr>
      <w:t>stopnia Wydziału Informatyki Politechniki Białostockiej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55"/>
    <w:rsid w:val="000E4DDE"/>
    <w:rsid w:val="001F1099"/>
    <w:rsid w:val="00316937"/>
    <w:rsid w:val="00420050"/>
    <w:rsid w:val="0044608A"/>
    <w:rsid w:val="004A6AA0"/>
    <w:rsid w:val="004B54C6"/>
    <w:rsid w:val="0050764D"/>
    <w:rsid w:val="00536D23"/>
    <w:rsid w:val="00557F2A"/>
    <w:rsid w:val="005D33F7"/>
    <w:rsid w:val="00645E55"/>
    <w:rsid w:val="007673FE"/>
    <w:rsid w:val="00775036"/>
    <w:rsid w:val="009935D6"/>
    <w:rsid w:val="009A1ED5"/>
    <w:rsid w:val="00A256CE"/>
    <w:rsid w:val="00AC6094"/>
    <w:rsid w:val="00BC037F"/>
    <w:rsid w:val="00C754DF"/>
    <w:rsid w:val="00C76D6E"/>
    <w:rsid w:val="00CE01C7"/>
    <w:rsid w:val="00DB1E42"/>
    <w:rsid w:val="00ED42A9"/>
    <w:rsid w:val="00F25D97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03DE1-C8C7-4398-940C-5BB31350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E4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E55"/>
  </w:style>
  <w:style w:type="paragraph" w:styleId="Stopka">
    <w:name w:val="footer"/>
    <w:basedOn w:val="Normalny"/>
    <w:link w:val="StopkaZnak"/>
    <w:uiPriority w:val="99"/>
    <w:unhideWhenUsed/>
    <w:rsid w:val="0064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E55"/>
  </w:style>
  <w:style w:type="paragraph" w:styleId="Tekstdymka">
    <w:name w:val="Balloon Text"/>
    <w:basedOn w:val="Normalny"/>
    <w:link w:val="TekstdymkaZnak"/>
    <w:uiPriority w:val="99"/>
    <w:semiHidden/>
    <w:unhideWhenUsed/>
    <w:rsid w:val="0064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5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E42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B1E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A6E-1479-437E-8771-11FB2F7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PB</dc:creator>
  <cp:lastModifiedBy>WIPB</cp:lastModifiedBy>
  <cp:revision>9</cp:revision>
  <cp:lastPrinted>2018-06-25T08:56:00Z</cp:lastPrinted>
  <dcterms:created xsi:type="dcterms:W3CDTF">2018-06-21T08:20:00Z</dcterms:created>
  <dcterms:modified xsi:type="dcterms:W3CDTF">2018-09-04T10:57:00Z</dcterms:modified>
</cp:coreProperties>
</file>